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249E" w:rsidR="00424282" w:rsidP="00D4249E" w:rsidRDefault="008C2DF3" w14:paraId="27AC441C" w14:textId="77777777">
      <w:pPr>
        <w:bidi w:val="false"/>
        <w:spacing w:after="0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6DCB2E39" wp14:anchorId="675E8B32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:rsidRDefault="00733178" w14:paraId="16BDC124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eastAsia="Japanese"/>
          <w:eastAsianLayout/>
        </w:rPr>
        <w:t>シンプルビジネスプランテンプレート</w:t>
      </w:r>
    </w:p>
    <w:p w:rsidRPr="006A0235" w:rsidR="00C805C2" w:rsidP="00C805C2" w:rsidRDefault="00C805C2" w14:paraId="08A72E54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:rsidRDefault="00397DBE" w14:paraId="10A8F6BE" w14:textId="77777777">
      <w:pPr>
        <w:bidi w:val="false"/>
        <w:rPr>
          <w:sz w:val="20"/>
          <w:szCs w:val="20"/>
        </w:rPr>
      </w:pPr>
    </w:p>
    <w:p w:rsidR="000F6E6F" w:rsidP="00C805C2" w:rsidRDefault="000F6E6F" w14:paraId="3D0E84EB" w14:textId="77777777">
      <w:pPr>
        <w:bidi w:val="false"/>
        <w:rPr>
          <w:sz w:val="20"/>
          <w:szCs w:val="20"/>
        </w:rPr>
      </w:pPr>
    </w:p>
    <w:p w:rsidR="006E584A" w:rsidP="00C805C2" w:rsidRDefault="006E584A" w14:paraId="710DFBCE" w14:textId="77777777">
      <w:pPr>
        <w:bidi w:val="false"/>
        <w:rPr>
          <w:sz w:val="20"/>
          <w:szCs w:val="20"/>
        </w:rPr>
      </w:pPr>
    </w:p>
    <w:p w:rsidR="006E584A" w:rsidP="00C805C2" w:rsidRDefault="006E584A" w14:paraId="4081FA7B" w14:textId="77777777">
      <w:pPr>
        <w:bidi w:val="false"/>
        <w:rPr>
          <w:sz w:val="20"/>
          <w:szCs w:val="20"/>
        </w:rPr>
      </w:pPr>
    </w:p>
    <w:p w:rsidR="000F6E6F" w:rsidP="00C805C2" w:rsidRDefault="000F6E6F" w14:paraId="55732935" w14:textId="77777777">
      <w:pPr>
        <w:bidi w:val="false"/>
        <w:rPr>
          <w:sz w:val="20"/>
          <w:szCs w:val="20"/>
        </w:rPr>
      </w:pPr>
    </w:p>
    <w:p w:rsidRPr="00D0504F" w:rsidR="000F6E6F" w:rsidP="000F6E6F" w:rsidRDefault="00B32BCA" w14:paraId="3E00BF01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eastAsia="Japanese"/>
          <w:eastAsianLayout/>
        </w:rPr>
        <w:t>事業計画</w:t>
      </w:r>
    </w:p>
    <w:p w:rsidR="000F6E6F" w:rsidP="000F6E6F" w:rsidRDefault="008C2DF3" w14:paraId="3DAC60A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eastAsia="Japanese"/>
          <w:eastAsianLayout/>
        </w:rPr>
        <w:t>会社名</w:t>
      </w:r>
    </w:p>
    <w:p w:rsidR="000F6E6F" w:rsidP="000F6E6F" w:rsidRDefault="000F6E6F" w14:paraId="1904D7F6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:rsidRDefault="000F6E6F" w14:paraId="69DDC46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7BC524B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551E9D9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1291196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37789A" w:rsidR="006E584A" w:rsidP="000F6E6F" w:rsidRDefault="006E584A" w14:paraId="638852F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6E584A" w:rsidR="006E584A" w:rsidP="000F6E6F" w:rsidRDefault="006E584A" w14:paraId="7FE2CF2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7688A1"/>
          <w:sz w:val="20"/>
          <w:szCs w:val="18"/>
        </w:rPr>
      </w:pPr>
      <w:r w:rsidRPr="006E584A">
        <w:rPr>
          <w:rFonts w:ascii="Century Gothic" w:hAnsi="Century Gothic"/>
          <w:caps/>
          <w:color w:val="7688A1"/>
          <w:sz w:val="20"/>
          <w:szCs w:val="18"/>
          <w:lang w:eastAsia="Japanese"/>
          <w:eastAsianLayout/>
        </w:rPr>
        <w:t>準備日</w:t>
      </w:r>
    </w:p>
    <w:p w:rsidRPr="006E584A" w:rsidR="000F6E6F" w:rsidP="000F6E6F" w:rsidRDefault="000F6E6F" w14:paraId="3B32D334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9"/>
          <w:szCs w:val="29"/>
        </w:rPr>
      </w:pPr>
      <w:r w:rsidRPr="006E584A">
        <w:rPr>
          <w:rFonts w:ascii="Century Gothic" w:hAnsi="Century Gothic"/>
          <w:caps/>
          <w:color w:val="8496B0" w:themeColor="text2" w:themeTint="99"/>
          <w:sz w:val="29"/>
          <w:szCs w:val="29"/>
          <w:lang w:eastAsia="Japanese"/>
          <w:eastAsianLayout/>
        </w:rPr>
        <w:t>00/00/0000</w:t>
      </w:r>
    </w:p>
    <w:p w:rsidR="000F6E6F" w:rsidP="000F6E6F" w:rsidRDefault="000F6E6F" w14:paraId="27DD546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70FC879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22EB0D0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2E5F25D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133BD60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  <w:szCs w:val="28"/>
          <w:lang w:eastAsia="Japanese"/>
          <w:eastAsianLayout/>
        </w:rPr>
        <w:t>接触</w:t>
      </w:r>
    </w:p>
    <w:p w:rsidR="006E584A" w:rsidP="000F6E6F" w:rsidRDefault="006E584A" w14:paraId="798F202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6E584A" w:rsidR="006E584A" w:rsidP="000F6E6F" w:rsidRDefault="006E584A" w14:paraId="02D1BFA2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eastAsia="Japanese"/>
          <w:eastAsianLayout/>
        </w:rPr>
        <w:t>連絡先名</w:t>
      </w:r>
    </w:p>
    <w:p w:rsidRPr="006E584A" w:rsidR="006E584A" w:rsidP="000F6E6F" w:rsidRDefault="006E584A" w14:paraId="43B14B58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eastAsia="Japanese"/>
          <w:eastAsianLayout/>
        </w:rPr>
        <w:t>連絡先の電子メール アドレス</w:t>
      </w:r>
    </w:p>
    <w:p w:rsidRPr="006E584A" w:rsidR="006E584A" w:rsidP="006E584A" w:rsidRDefault="006E584A" w14:paraId="03A4503B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eastAsia="Japanese"/>
          <w:eastAsianLayout/>
        </w:rPr>
        <w:t xml:space="preserve">電話番号 </w:t>
      </w:r>
    </w:p>
    <w:p w:rsidRPr="006E584A" w:rsidR="006E584A" w:rsidP="006E584A" w:rsidRDefault="006E584A" w14:paraId="51A6A912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01B0F5E1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eastAsia="Japanese"/>
          <w:eastAsianLayout/>
        </w:rPr>
        <w:t>番地</w:t>
      </w:r>
    </w:p>
    <w:p w:rsidRPr="006E584A" w:rsidR="006E584A" w:rsidP="006E584A" w:rsidRDefault="006E584A" w14:paraId="7CD56026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eastAsia="Japanese"/>
          <w:eastAsianLayout/>
        </w:rPr>
        <w:t>市、州、およびジップ</w:t>
      </w:r>
    </w:p>
    <w:p w:rsidRPr="006E584A" w:rsidR="006E584A" w:rsidP="006E584A" w:rsidRDefault="006E584A" w14:paraId="20D6807A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600B9DA9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eastAsia="Japanese"/>
          <w:eastAsianLayout/>
        </w:rPr>
        <w:t>webaddress.com</w:t>
      </w:r>
    </w:p>
    <w:p w:rsidR="006E584A" w:rsidP="000F6E6F" w:rsidRDefault="006E584A" w14:paraId="38AC585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46C552A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733178" w:rsidP="000F6E6F" w:rsidRDefault="00733178" w14:paraId="1AFFA23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733178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3394F" w:rsidP="00A3394F" w:rsidRDefault="00A3394F" w14:paraId="5BFFB708" w14:textId="77777777">
      <w:pPr>
        <w:bidi w:val="false"/>
        <w:spacing w:line="276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olor w:val="808080" w:themeColor="background1" w:themeShade="80"/>
          <w:sz w:val="28"/>
          <w:szCs w:val="20"/>
          <w:lang w:eastAsia="Japanese"/>
          <w:eastAsianLayout/>
        </w:rPr>
        <w:lastRenderedPageBreak/>
        <w:t>目次</w:t>
      </w:r>
    </w:p>
    <w:p w:rsidRPr="00A3394F" w:rsidR="00A3394F" w:rsidP="00A3394F" w:rsidRDefault="00A3394F" w14:paraId="7C1D829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r w:rsidRPr="00A3394F">
        <w:rPr>
          <w:sz w:val="22"/>
          <w:szCs w:val="24"/>
          <w:lang w:eastAsia="Japanese"/>
          <w:eastAsianLayout/>
        </w:rPr>
        <w:fldChar w:fldCharType="begin"/>
      </w:r>
      <w:r w:rsidRPr="00A3394F">
        <w:rPr>
          <w:sz w:val="22"/>
          <w:szCs w:val="24"/>
          <w:lang w:eastAsia="Japanese"/>
          <w:eastAsianLayout/>
        </w:rPr>
        <w:instrText xml:space="preserve"> TOC \o "1-3" \h \z \u </w:instrText>
      </w:r>
      <w:r w:rsidRPr="00A3394F">
        <w:rPr>
          <w:sz w:val="22"/>
          <w:szCs w:val="24"/>
          <w:lang w:eastAsia="Japanese"/>
          <w:eastAsianLayout/>
        </w:rPr>
        <w:fldChar w:fldCharType="separate"/>
      </w:r>
      <w:hyperlink w:history="1" w:anchor="_Toc36722900">
        <w:r w:rsidRPr="00A3394F">
          <w:rPr>
            <w:rStyle w:val="Hyperlink"/>
            <w:noProof/>
            <w:sz w:val="22"/>
            <w:szCs w:val="24"/>
            <w:lang w:eastAsia="Japanese"/>
            <w:eastAsianLayout/>
          </w:rPr>
          <w:t>エグゼクティブサマリー3</w:t>
        </w:r>
        <w:r w:rsidRP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_Toc36722900 \h </w:instrText>
        </w:r>
        <w:r w:rsidRP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/>
        </w:r>
        <w:r w:rsidRP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132724FC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1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会社概要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_Toc36722901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5FC29A7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2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問題と解決策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_Toc36722902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A3394F" w:rsidR="00A3394F" w:rsidP="00921707" w:rsidRDefault="007B1D75" w14:paraId="47AC5C36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3">
        <w:r w:rsidRPr="00A3394F" w:rsidR="00A3394F">
          <w:rPr>
            <w:rStyle w:val="Hyperlink"/>
            <w:color w:val="000000" w:themeColor="text1"/>
            <w:lang w:eastAsia="Japanese"/>
            <w:eastAsianLayout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問題</w:t>
        </w:r>
        <w:r w:rsidRPr="00A3394F" w:rsidR="00A3394F">
          <w:rPr>
            <w:webHidden/>
            <w:lang w:eastAsia="Japanese"/>
            <w:eastAsianLayout/>
          </w:rPr>
          <w:tab/>
        </w:r>
        <w:r w:rsidRPr="00A3394F" w:rsidR="00A3394F">
          <w:rPr>
            <w:webHidden/>
            <w:lang w:eastAsia="Japanese"/>
            <w:eastAsianLayout/>
          </w:rPr>
          <w:fldChar w:fldCharType="begin"/>
        </w:r>
        <w:r w:rsidRPr="00A3394F" w:rsidR="00A3394F">
          <w:rPr>
            <w:webHidden/>
            <w:lang w:eastAsia="Japanese"/>
            <w:eastAsianLayout/>
          </w:rPr>
          <w:instrText xml:space="preserve"> PAGEREF _Toc36722903 \h </w:instrText>
        </w:r>
        <w:r w:rsidRPr="00A3394F" w:rsidR="00A3394F">
          <w:rPr>
            <w:webHidden/>
            <w:lang w:eastAsia="Japanese"/>
            <w:eastAsianLayout/>
          </w:rPr>
        </w:r>
        <w:r w:rsidRPr="00A3394F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A3394F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921707" w:rsidRDefault="007B1D75" w14:paraId="3A5A581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4">
        <w:r w:rsidRPr="00A3394F" w:rsidR="00A3394F">
          <w:rPr>
            <w:rStyle w:val="Hyperlink"/>
            <w:color w:val="000000" w:themeColor="text1"/>
            <w:lang w:eastAsia="Japanese"/>
            <w:eastAsianLayout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当社のソリューション</w:t>
        </w:r>
        <w:r w:rsidRPr="00A3394F" w:rsidR="00A3394F">
          <w:rPr>
            <w:webHidden/>
            <w:lang w:eastAsia="Japanese"/>
            <w:eastAsianLayout/>
          </w:rPr>
          <w:tab/>
        </w:r>
        <w:r w:rsidRPr="00A3394F" w:rsidR="00A3394F">
          <w:rPr>
            <w:webHidden/>
            <w:lang w:eastAsia="Japanese"/>
            <w:eastAsianLayout/>
          </w:rPr>
          <w:fldChar w:fldCharType="begin"/>
        </w:r>
        <w:r w:rsidRPr="00A3394F" w:rsidR="00A3394F">
          <w:rPr>
            <w:webHidden/>
            <w:lang w:eastAsia="Japanese"/>
            <w:eastAsianLayout/>
          </w:rPr>
          <w:instrText xml:space="preserve"> PAGEREF _Toc36722904 \h </w:instrText>
        </w:r>
        <w:r w:rsidRPr="00A3394F" w:rsidR="00A3394F">
          <w:rPr>
            <w:webHidden/>
            <w:lang w:eastAsia="Japanese"/>
            <w:eastAsianLayout/>
          </w:rPr>
        </w:r>
        <w:r w:rsidRPr="00A3394F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A3394F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36F12C7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5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ターゲット市場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_Toc36722905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A3394F" w:rsidR="00A3394F" w:rsidP="00921707" w:rsidRDefault="007B1D75" w14:paraId="5D44869C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6">
        <w:r w:rsidRPr="00A3394F" w:rsidR="00A3394F">
          <w:rPr>
            <w:rStyle w:val="Hyperlink"/>
            <w:color w:val="000000" w:themeColor="text1"/>
            <w:lang w:eastAsia="Japanese"/>
            <w:eastAsianLayout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市場規模・セグメント</w:t>
        </w:r>
        <w:r w:rsidRPr="00A3394F" w:rsidR="00A3394F">
          <w:rPr>
            <w:webHidden/>
            <w:lang w:eastAsia="Japanese"/>
            <w:eastAsianLayout/>
          </w:rPr>
          <w:tab/>
        </w:r>
        <w:r w:rsidRPr="00A3394F" w:rsidR="00A3394F">
          <w:rPr>
            <w:webHidden/>
            <w:lang w:eastAsia="Japanese"/>
            <w:eastAsianLayout/>
          </w:rPr>
          <w:fldChar w:fldCharType="begin"/>
        </w:r>
        <w:r w:rsidRPr="00A3394F" w:rsidR="00A3394F">
          <w:rPr>
            <w:webHidden/>
            <w:lang w:eastAsia="Japanese"/>
            <w:eastAsianLayout/>
          </w:rPr>
          <w:instrText xml:space="preserve"> PAGEREF _Toc36722906 \h </w:instrText>
        </w:r>
        <w:r w:rsidRPr="00A3394F" w:rsidR="00A3394F">
          <w:rPr>
            <w:webHidden/>
            <w:lang w:eastAsia="Japanese"/>
            <w:eastAsianLayout/>
          </w:rPr>
        </w:r>
        <w:r w:rsidRPr="00A3394F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A3394F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28ECE84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7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コンペティション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_Toc36722907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23981BA7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8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現在の代替ターゲットバイヤーが使用している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_Toc36722908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1D69950F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9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当社の競争優位性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_Toc36722909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76882D8C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0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製品またはサービスの提供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_Toc36722910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6148508A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1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製品またはサービス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_Toc36722911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2E46A190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2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マーケティング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_Toc36722912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66B0EC93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3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マーケティング計画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_Toc36722913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2C70A66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4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タイムラインと指標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_Toc36722914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78ABD56A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5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タイムライン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_Toc36722915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73273F36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6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マイルストーン3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_Toc36722916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/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43B0F6A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7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主要なパフォーマンスメトリック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_Toc36722917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76F22346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8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財務予測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_Toc36722918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42403BC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9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主な仮定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_Toc36722919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A3394F" w:rsidR="00A3394F" w:rsidP="00A3394F" w:rsidRDefault="007B1D75" w14:paraId="35411063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20">
        <w:r w:rsidRPr="00A3394F" w:rsidR="00A3394F">
          <w:rPr>
            <w:rStyle w:val="Hyperlink"/>
            <w:noProof/>
            <w:sz w:val="22"/>
            <w:szCs w:val="24"/>
            <w:lang w:eastAsia="Japanese"/>
            <w:eastAsianLayout/>
          </w:rPr>
          <w:t>ファイナンス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tab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instrText xml:space="preserve"> PAGEREF _Toc36722920 \h </w:instrTex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separate"/>
        </w:r>
        <w:r w:rsidR="00553CE4">
          <w:rPr>
            <w:noProof/>
            <w:webHidden/>
            <w:sz w:val="22"/>
            <w:szCs w:val="24"/>
            <w:lang w:eastAsia="Japanese"/>
            <w:eastAsianLayout/>
          </w:rPr>
          <w:t>3</w:t>
        </w:r>
        <w:r w:rsidRPr="00A3394F" w:rsidR="00A3394F">
          <w:rPr>
            <w:noProof/>
            <w:webHidden/>
            <w:sz w:val="22"/>
            <w:szCs w:val="24"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1C1E856D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21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資金源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_Toc36722921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Pr="00921707" w:rsidR="00A3394F" w:rsidP="00921707" w:rsidRDefault="007B1D75" w14:paraId="59F169CF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22">
        <w:r w:rsidRPr="00921707" w:rsidR="00A3394F">
          <w:rPr>
            <w:rStyle w:val="Hyperlink"/>
            <w:color w:val="595959" w:themeColor="text1" w:themeTint="A6"/>
            <w:lang w:eastAsia="Japanese"/>
            <w:eastAsianLayout/>
          </w:rPr>
          <w:t>資金調達の利用</w:t>
        </w:r>
        <w:r w:rsidRPr="00921707" w:rsidR="00A3394F">
          <w:rPr>
            <w:webHidden/>
            <w:lang w:eastAsia="Japanese"/>
            <w:eastAsianLayout/>
          </w:rPr>
          <w:tab/>
        </w:r>
        <w:r w:rsidRPr="00921707" w:rsidR="00A3394F">
          <w:rPr>
            <w:webHidden/>
            <w:lang w:eastAsia="Japanese"/>
            <w:eastAsianLayout/>
          </w:rPr>
          <w:fldChar w:fldCharType="begin"/>
        </w:r>
        <w:r w:rsidRPr="00921707" w:rsidR="00A3394F">
          <w:rPr>
            <w:webHidden/>
            <w:lang w:eastAsia="Japanese"/>
            <w:eastAsianLayout/>
          </w:rPr>
          <w:instrText xml:space="preserve"> PAGEREF _Toc36722922 \h </w:instrText>
        </w:r>
        <w:r w:rsidRPr="00921707" w:rsidR="00A3394F">
          <w:rPr>
            <w:webHidden/>
            <w:lang w:eastAsia="Japanese"/>
            <w:eastAsianLayout/>
          </w:rPr>
        </w:r>
        <w:r w:rsidRPr="00921707" w:rsidR="00A3394F">
          <w:rPr>
            <w:webHidden/>
            <w:lang w:eastAsia="Japanese"/>
            <w:eastAsianLayout/>
          </w:rPr>
          <w:fldChar w:fldCharType="separate"/>
        </w:r>
        <w:r w:rsidR="00553CE4">
          <w:rPr>
            <w:webHidden/>
            <w:lang w:eastAsia="Japanese"/>
            <w:eastAsianLayout/>
          </w:rPr>
          <w:t>3</w:t>
        </w:r>
        <w:r w:rsidRPr="00921707" w:rsidR="00A3394F">
          <w:rPr>
            <w:webHidden/>
            <w:lang w:eastAsia="Japanese"/>
            <w:eastAsianLayout/>
          </w:rPr>
          <w:fldChar w:fldCharType="end"/>
        </w:r>
      </w:hyperlink>
    </w:p>
    <w:p w:rsidR="006E584A" w:rsidP="00A3394F" w:rsidRDefault="00A3394F" w14:paraId="1D75016B" w14:textId="77777777">
      <w:pPr>
        <w:pStyle w:val="NoSpacing"/>
        <w:bidi w:val="false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3394F">
        <w:rPr>
          <w:rFonts w:cs="Times New Roman (Body CS)"/>
          <w:szCs w:val="24"/>
          <w:lang w:eastAsia="Japanese"/>
          <w:eastAsianLayout/>
        </w:rPr>
        <w:fldChar w:fldCharType="end"/>
      </w:r>
    </w:p>
    <w:p w:rsidRPr="009B3F85" w:rsidR="001B18BA" w:rsidP="003814DD" w:rsidRDefault="009B3F85" w14:paraId="2CC429D5" w14:textId="77777777">
      <w:pPr>
        <w:pStyle w:val="Heading1"/>
        <w:bidi w:val="false"/>
        <w:rPr>
          <w:szCs w:val="20"/>
        </w:rPr>
      </w:pPr>
      <w:bookmarkStart w:name="_Toc36722900" w:id="6"/>
      <w:r>
        <w:rPr>
          <w:szCs w:val="20"/>
          <w:lang w:eastAsia="Japanese"/>
          <w:eastAsianLayout/>
        </w:rPr>
        <w:t>エグゼクティブサマリー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3814DD" w14:paraId="747BC468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733178" w:rsidR="006E584A" w:rsidP="00ED330A" w:rsidRDefault="00553CE4" w14:paraId="7C85A08C" w14:textId="77777777">
            <w:pPr>
              <w:bidi w:val="false"/>
              <w:spacing w:line="276" w:lineRule="auto"/>
              <w:ind w:left="-22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eastAsia="Japanese"/>
                <w:eastAsianLayout/>
              </w:rPr>
              <w:t xml:space="preserve">このセクションを最後に書き、ビジネスプランのすべての重要なポイントを 2 ページ未満で要約します。これは、読者の注目を集め、バイインを得る機会です。 </w:t>
            </w:r>
          </w:p>
          <w:p w:rsidR="001B18BA" w:rsidP="00ED330A" w:rsidRDefault="001B18BA" w14:paraId="2D6D28B3" w14:textId="77777777">
            <w:pPr>
              <w:bidi w:val="false"/>
              <w:spacing w:line="276" w:lineRule="auto"/>
              <w:ind w:left="-22" w:right="130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E584A" w:rsidP="00ED330A" w:rsidRDefault="006E584A" w14:paraId="4FBF2F05" w14:textId="77777777">
            <w:pPr>
              <w:bidi w:val="false"/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3691" w:rsidP="003814DD" w:rsidRDefault="00452D61" w14:paraId="4B2AB1B5" w14:textId="77777777">
      <w:pPr>
        <w:pStyle w:val="Heading1"/>
        <w:bidi w:val="false"/>
        <w:rPr>
          <w:szCs w:val="28"/>
        </w:rPr>
      </w:pPr>
      <w:bookmarkStart w:name="_Toc36722901" w:id="7"/>
      <w:r>
        <w:rPr>
          <w:szCs w:val="28"/>
          <w:lang w:eastAsia="Japanese"/>
          <w:eastAsianLayout/>
        </w:rPr>
        <w:t xml:space="preserve">会社概要</w:t>
      </w:r>
      <w:bookmarkEnd w:id="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92BEF" w:rsidTr="003814DD" w14:paraId="0ACD0CDC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733178" w:rsidR="00A92BEF" w:rsidP="00ED330A" w:rsidRDefault="00A92BEF" w14:paraId="3FF04432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733178">
              <w:rPr>
                <w:sz w:val="20"/>
                <w:szCs w:val="21"/>
                <w:lang w:eastAsia="Japanese"/>
                <w:eastAsianLayout/>
              </w:rPr>
              <w:t>ビジネスの全体的な性質と、事業を展開する業界の説明を提供します。業界の動向、人口統計、政府や経済への影響などの詳細を含めます。</w:t>
            </w:r>
          </w:p>
          <w:p w:rsidR="00A92BEF" w:rsidP="00ED330A" w:rsidRDefault="00A92BEF" w14:paraId="7F750B07" w14:textId="77777777">
            <w:pPr>
              <w:bidi w:val="false"/>
              <w:spacing w:line="276" w:lineRule="auto"/>
            </w:pPr>
          </w:p>
          <w:p w:rsidR="00A92BEF" w:rsidP="00ED330A" w:rsidRDefault="00A92BEF" w14:paraId="4834F5B7" w14:textId="77777777">
            <w:pPr>
              <w:bidi w:val="false"/>
              <w:spacing w:line="276" w:lineRule="auto"/>
            </w:pPr>
          </w:p>
          <w:p w:rsidRPr="000F6E6F" w:rsidR="00A92BEF" w:rsidP="00ED330A" w:rsidRDefault="00A92BEF" w14:paraId="32C35628" w14:textId="77777777">
            <w:pPr>
              <w:bidi w:val="false"/>
              <w:spacing w:line="276" w:lineRule="auto"/>
            </w:pPr>
          </w:p>
        </w:tc>
      </w:tr>
    </w:tbl>
    <w:p w:rsidRPr="001B18BA" w:rsidR="00A92BEF" w:rsidP="00A92BEF" w:rsidRDefault="00A92BEF" w14:paraId="7772FC9B" w14:textId="77777777">
      <w:pPr>
        <w:bidi w:val="false"/>
        <w:ind w:left="360"/>
      </w:pPr>
    </w:p>
    <w:p w:rsidRPr="00E62E7D" w:rsidR="00A92BEF" w:rsidP="00E62E7D" w:rsidRDefault="00A92BEF" w14:paraId="1151B85A" w14:textId="77777777">
      <w:pPr>
        <w:bidi w:val="false"/>
        <w:sectPr w:rsidRPr="00E62E7D" w:rsidR="00A92BE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A0235" w:rsidP="003814DD" w:rsidRDefault="003814DD" w14:paraId="071A19DC" w14:textId="77777777">
      <w:pPr>
        <w:pStyle w:val="Heading1"/>
        <w:bidi w:val="false"/>
        <w:rPr>
          <w:szCs w:val="28"/>
        </w:rPr>
      </w:pPr>
      <w:bookmarkStart w:name="_Toc36722902" w:id="8"/>
      <w:bookmarkStart w:name="_Hlk536359917" w:id="9"/>
      <w:r>
        <w:rPr>
          <w:szCs w:val="28"/>
          <w:lang w:eastAsia="Japanese"/>
          <w:eastAsianLayout/>
        </w:rPr>
        <w:t>問題と解決策</w:t>
      </w:r>
      <w:bookmarkEnd w:id="8"/>
    </w:p>
    <w:p w:rsidR="00D75BBE" w:rsidP="003814DD" w:rsidRDefault="003814DD" w14:paraId="0F5EB323" w14:textId="77777777">
      <w:pPr>
        <w:pStyle w:val="Heading2"/>
        <w:bidi w:val="false"/>
        <w:ind w:firstLine="360"/>
      </w:pPr>
      <w:bookmarkStart w:name="_Toc36722903" w:id="10"/>
      <w:r>
        <w:rPr>
          <w:lang w:eastAsia="Japanese"/>
          <w:eastAsianLayout/>
        </w:rPr>
        <w:t>問題を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:rsidTr="003814DD" w14:paraId="3DA539B4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:rsidRDefault="002C2C40" w14:paraId="3F0B11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:rsidRDefault="002C2C40" w14:paraId="26AFB45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75BBE" w:rsidP="003814DD" w:rsidRDefault="00D75BBE" w14:paraId="06A383AA" w14:textId="77777777">
      <w:pPr>
        <w:pStyle w:val="Heading2"/>
        <w:bidi w:val="false"/>
        <w:ind w:firstLine="360"/>
      </w:pPr>
    </w:p>
    <w:p w:rsidR="003814DD" w:rsidP="003814DD" w:rsidRDefault="003814DD" w14:paraId="49FEB8FE" w14:textId="77777777">
      <w:pPr>
        <w:pStyle w:val="Heading2"/>
        <w:bidi w:val="false"/>
        <w:ind w:firstLine="360"/>
      </w:pPr>
      <w:bookmarkStart w:name="_Toc36722904" w:id="11"/>
      <w:r>
        <w:rPr>
          <w:lang w:eastAsia="Japanese"/>
          <w:eastAsianLayout/>
        </w:rPr>
        <w:t>当社のソリューション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:rsidTr="003814DD" w14:paraId="7032F25B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75BBE" w:rsidP="002A78D2" w:rsidRDefault="00D75BBE" w14:paraId="4C0BD6D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75BBE" w:rsidP="002A78D2" w:rsidRDefault="00D75BBE" w14:paraId="7D3EE06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75BBE" w:rsidP="00D75BBE" w:rsidRDefault="00D75BBE" w14:paraId="6D88767B" w14:textId="77777777">
      <w:pPr>
        <w:bidi w:val="false"/>
        <w:ind w:left="360"/>
      </w:pPr>
    </w:p>
    <w:p w:rsidR="00D75BBE" w:rsidP="00E62E7D" w:rsidRDefault="00D75BBE" w14:paraId="27363C67" w14:textId="77777777">
      <w:pPr>
        <w:bidi w:val="false"/>
        <w:ind w:left="360"/>
      </w:pPr>
    </w:p>
    <w:p w:rsidR="00D75BBE" w:rsidP="003814DD" w:rsidRDefault="00D75BBE" w14:paraId="66B80EA9" w14:textId="77777777">
      <w:pPr>
        <w:pStyle w:val="Heading1"/>
        <w:bidi w:val="false"/>
      </w:pPr>
      <w:bookmarkStart w:name="_Toc36722905" w:id="12"/>
      <w:r>
        <w:rPr>
          <w:lang w:eastAsia="Japanese"/>
          <w:eastAsianLayout/>
        </w:rPr>
        <w:t>ターゲット市場</w:t>
      </w:r>
      <w:bookmarkEnd w:id="12"/>
    </w:p>
    <w:p w:rsidRPr="003814DD" w:rsidR="00D75BBE" w:rsidP="001855B6" w:rsidRDefault="00C54EC5" w14:paraId="3E176208" w14:textId="77777777">
      <w:pPr>
        <w:pStyle w:val="Heading2"/>
        <w:bidi w:val="false"/>
      </w:pPr>
      <w:bookmarkStart w:name="_Toc36722906" w:id="13"/>
      <w:r w:rsidRPr="003814DD">
        <w:rPr>
          <w:lang w:eastAsia="Japanese"/>
          <w:eastAsianLayout/>
        </w:rPr>
        <w:t>市場規模・セグメント</w:t>
      </w:r>
      <w:bookmarkEnd w:id="13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D75BBE" w:rsidTr="001855B6" w14:paraId="238BA40C" w14:textId="77777777">
        <w:trPr>
          <w:trHeight w:val="1152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D75BBE" w:rsidP="00C54EC5" w:rsidRDefault="00D75BBE" w14:paraId="22189151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3814DD" w:rsidP="003814DD" w:rsidRDefault="003814DD" w14:paraId="3F212F1C" w14:textId="77777777">
      <w:pPr>
        <w:pStyle w:val="Heading2"/>
        <w:bidi w:val="false"/>
      </w:pPr>
    </w:p>
    <w:p w:rsidR="003814DD" w:rsidP="003814DD" w:rsidRDefault="003814DD" w14:paraId="77191B56" w14:textId="77777777">
      <w:pPr>
        <w:pStyle w:val="Heading2"/>
        <w:bidi w:val="false"/>
        <w:sectPr w:rsidR="003814D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F4543" w:rsidP="003814DD" w:rsidRDefault="005F4543" w14:paraId="193AAE1A" w14:textId="77777777">
      <w:pPr>
        <w:pStyle w:val="Heading1"/>
        <w:bidi w:val="false"/>
      </w:pPr>
      <w:bookmarkStart w:name="_Toc36722907" w:id="14"/>
      <w:r>
        <w:rPr>
          <w:lang w:eastAsia="Japanese"/>
          <w:eastAsianLayout/>
        </w:rPr>
        <w:t>競争</w:t>
      </w:r>
      <w:bookmarkEnd w:id="14"/>
    </w:p>
    <w:p w:rsidR="005F4543" w:rsidP="003814DD" w:rsidRDefault="005F4543" w14:paraId="7B35D8A9" w14:textId="77777777">
      <w:pPr>
        <w:pStyle w:val="Heading2"/>
        <w:bidi w:val="false"/>
        <w:ind w:left="360"/>
      </w:pPr>
      <w:bookmarkStart w:name="_Toc36722908" w:id="15"/>
      <w:r>
        <w:rPr>
          <w:lang w:eastAsia="Japanese"/>
          <w:eastAsianLayout/>
        </w:rPr>
        <w:t>ターゲット購入者が使用している現在の選択肢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5F4543" w14:paraId="11276093" w14:textId="77777777"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F4543" w:rsidP="002A78D2" w:rsidRDefault="005F4543" w14:paraId="5BC5B4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F4543" w:rsidP="002A78D2" w:rsidRDefault="005F4543" w14:paraId="4AAE05F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5F4543" w:rsidRDefault="005F4543" w14:paraId="2EB08F57" w14:textId="77777777">
      <w:pPr>
        <w:pStyle w:val="Heading2"/>
        <w:bidi w:val="false"/>
      </w:pPr>
    </w:p>
    <w:p w:rsidR="005F4543" w:rsidP="003814DD" w:rsidRDefault="005F4543" w14:paraId="4677CF54" w14:textId="77777777">
      <w:pPr>
        <w:pStyle w:val="Heading2"/>
        <w:bidi w:val="false"/>
        <w:ind w:left="360"/>
      </w:pPr>
      <w:bookmarkStart w:name="_Toc36722909" w:id="16"/>
      <w:r>
        <w:rPr>
          <w:lang w:eastAsia="Japanese"/>
          <w:eastAsianLayout/>
        </w:rPr>
        <w:t>当社の競争優位性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49757A" w14:paraId="702ACAC4" w14:textId="77777777"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49757A" w:rsidRDefault="005F4543" w14:paraId="7D59915E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4F536F" w:rsidRDefault="005F4543" w14:paraId="34B1B8B7" w14:textId="77777777"/>
    <w:p w:rsidR="00881D2F" w:rsidP="00C5501F" w:rsidRDefault="005F4543" w14:paraId="21081388" w14:textId="77777777">
      <w:pPr>
        <w:pStyle w:val="Heading1"/>
        <w:bidi w:val="false"/>
      </w:pPr>
      <w:bookmarkStart w:name="_Toc36722910" w:id="17"/>
      <w:bookmarkEnd w:id="9"/>
      <w:r>
        <w:rPr>
          <w:lang w:eastAsia="Japanese"/>
          <w:eastAsianLayout/>
        </w:rPr>
        <w:t>製品またはサービスの提供</w:t>
      </w:r>
      <w:bookmarkEnd w:id="17"/>
    </w:p>
    <w:p w:rsidR="005F4543" w:rsidP="001855B6" w:rsidRDefault="005F4543" w14:paraId="4DE21415" w14:textId="77777777">
      <w:pPr>
        <w:pStyle w:val="Heading2"/>
        <w:bidi w:val="false"/>
      </w:pPr>
      <w:bookmarkStart w:name="_Toc36722911" w:id="18"/>
      <w:r>
        <w:rPr>
          <w:lang w:eastAsia="Japanese"/>
          <w:eastAsianLayout/>
        </w:rPr>
        <w:t>製品またはサービス</w:t>
      </w:r>
      <w:bookmarkEnd w:id="1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Tr="001855B6" w14:paraId="4DAEC601" w14:textId="77777777">
        <w:trPr>
          <w:trHeight w:val="1137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752955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提供している製品またはサービス、購入者に対するメリット、および独自の販売提案について説明します。</w:t>
            </w:r>
          </w:p>
        </w:tc>
      </w:tr>
    </w:tbl>
    <w:p w:rsidR="002731D3" w:rsidP="002731D3" w:rsidRDefault="002731D3" w14:paraId="44EEE882" w14:textId="77777777">
      <w:pPr>
        <w:bidi w:val="false"/>
        <w:spacing w:after="0"/>
      </w:pPr>
    </w:p>
    <w:p w:rsidR="005F4543" w:rsidP="00C5501F" w:rsidRDefault="00C5501F" w14:paraId="1C5A9C65" w14:textId="77777777">
      <w:pPr>
        <w:pStyle w:val="Heading1"/>
        <w:bidi w:val="false"/>
      </w:pPr>
      <w:bookmarkStart w:name="_Toc36722912" w:id="19"/>
      <w:r>
        <w:rPr>
          <w:lang w:eastAsia="Japanese"/>
          <w:eastAsianLayout/>
        </w:rPr>
        <w:t>マーケティング</w:t>
      </w:r>
      <w:bookmarkEnd w:id="19"/>
    </w:p>
    <w:p w:rsidR="005F4543" w:rsidP="001855B6" w:rsidRDefault="005F4543" w14:paraId="5B2E8803" w14:textId="77777777">
      <w:pPr>
        <w:pStyle w:val="Heading2"/>
        <w:bidi w:val="false"/>
      </w:pPr>
      <w:bookmarkStart w:name="_Toc36722913" w:id="20"/>
      <w:r>
        <w:rPr>
          <w:lang w:eastAsia="Japanese"/>
          <w:eastAsianLayout/>
        </w:rPr>
        <w:t>マーケティング計画</w:t>
      </w:r>
      <w:bookmarkEnd w:id="2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Tr="001855B6" w14:paraId="51FBC31B" w14:textId="77777777">
        <w:trPr>
          <w:trHeight w:val="1152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2324B3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コスト、目標、行動計画など、マーケティングの目的と戦略について説明します。</w:t>
            </w:r>
          </w:p>
        </w:tc>
      </w:tr>
    </w:tbl>
    <w:p w:rsidR="009C7154" w:rsidP="002731D3" w:rsidRDefault="009C7154" w14:paraId="4278CE42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C7154" w:rsidP="005D3A8C" w:rsidRDefault="005D3A8C" w14:paraId="2F8D7F96" w14:textId="77777777">
      <w:pPr>
        <w:pStyle w:val="Heading1"/>
        <w:bidi w:val="false"/>
      </w:pPr>
      <w:bookmarkStart w:name="_Toc36722914" w:id="21"/>
      <w:r w:rsidR="009C7154">
        <w:rPr>
          <w:lang w:eastAsia="Japanese"/>
          <w:eastAsianLayout/>
        </w:rPr>
        <w:t xml:space="preserve">タイムラインと指標</w:t>
      </w:r>
      <w:bookmarkEnd w:id="21"/>
    </w:p>
    <w:p w:rsidR="009C7154" w:rsidP="005D3A8C" w:rsidRDefault="005D3A8C" w14:paraId="62646D84" w14:textId="77777777">
      <w:pPr>
        <w:pStyle w:val="Heading2"/>
        <w:bidi w:val="false"/>
      </w:pPr>
      <w:bookmarkStart w:name="_Toc36722915" w:id="22"/>
      <w:r>
        <w:rPr>
          <w:lang w:eastAsia="Japanese"/>
          <w:eastAsianLayout/>
        </w:rPr>
        <w:t>タイムライン</w:t>
      </w:r>
      <w:bookmarkEnd w:id="22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9C7154" w:rsidTr="005D3A8C" w14:paraId="092EB8C2" w14:textId="77777777">
        <w:trPr>
          <w:trHeight w:val="432"/>
        </w:trPr>
        <w:tc>
          <w:tcPr>
            <w:tcW w:w="3506" w:type="dxa"/>
            <w:shd w:val="clear" w:color="auto" w:fill="D5DCE4" w:themeFill="text2" w:themeFillTint="33"/>
            <w:vAlign w:val="center"/>
          </w:tcPr>
          <w:p w:rsidRPr="005209E2" w:rsidR="009C7154" w:rsidP="005209E2" w:rsidRDefault="005D3A8C" w14:paraId="41CA3A7E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eastAsia="Japanese"/>
                <w:eastAsianLayout/>
              </w:rPr>
              <w:t>活動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0632CFF0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eastAsia="Japanese"/>
                <w:eastAsianLayout/>
              </w:rPr>
              <w:t>形容</w:t>
            </w:r>
          </w:p>
        </w:tc>
        <w:tc>
          <w:tcPr>
            <w:tcW w:w="2582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665FEDB2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eastAsia="Japanese"/>
                <w:eastAsianLayout/>
              </w:rPr>
              <w:t>完了日</w:t>
            </w:r>
          </w:p>
        </w:tc>
      </w:tr>
      <w:tr w:rsidRPr="005209E2" w:rsidR="009C7154" w:rsidTr="005D3A8C" w14:paraId="63ECF15D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9C7154" w:rsidP="005209E2" w:rsidRDefault="009C7154" w14:paraId="60729DF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28226B5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4B7BB574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30156E6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9C7154" w:rsidP="005209E2" w:rsidRDefault="009C7154" w14:paraId="13F46EE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234F5FE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371EB51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538D839E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4139FAE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685A54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6C74AFE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4280E303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76FF158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32EA6A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66115899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5D3A8C" w:rsidP="005D3A8C" w:rsidRDefault="005D3A8C" w14:paraId="6591C679" w14:textId="77777777">
      <w:pPr>
        <w:pStyle w:val="Heading2"/>
        <w:bidi w:val="false"/>
      </w:pPr>
    </w:p>
    <w:p w:rsidR="005D3A8C" w:rsidP="005D3A8C" w:rsidRDefault="005D3A8C" w14:paraId="24780EBD" w14:textId="77777777">
      <w:pPr>
        <w:pStyle w:val="Heading2"/>
        <w:bidi w:val="false"/>
      </w:pPr>
      <w:bookmarkStart w:name="_Toc36722916" w:id="23"/>
      <w:r>
        <w:rPr>
          <w:lang w:eastAsia="Japanese"/>
          <w:eastAsianLayout/>
        </w:rPr>
        <w:t>マイルス トーン</w:t>
      </w:r>
      <w:bookmarkEnd w:id="23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5D3A8C" w:rsidTr="005D3A8C" w14:paraId="288A0329" w14:textId="77777777">
        <w:trPr>
          <w:trHeight w:val="432"/>
        </w:trPr>
        <w:tc>
          <w:tcPr>
            <w:tcW w:w="3506" w:type="dxa"/>
            <w:shd w:val="clear" w:color="auto" w:fill="EAEEF3"/>
            <w:vAlign w:val="center"/>
          </w:tcPr>
          <w:p w:rsidRPr="005209E2" w:rsidR="005D3A8C" w:rsidP="002A78D2" w:rsidRDefault="005D3A8C" w14:paraId="2CDA2906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eastAsia="Japanese"/>
                <w:eastAsianLayout/>
              </w:rPr>
              <w:t>マイルストーン</w:t>
            </w:r>
          </w:p>
        </w:tc>
        <w:tc>
          <w:tcPr>
            <w:tcW w:w="4414" w:type="dxa"/>
            <w:shd w:val="clear" w:color="auto" w:fill="EAEEF3"/>
            <w:vAlign w:val="center"/>
          </w:tcPr>
          <w:p w:rsidRPr="005209E2" w:rsidR="005D3A8C" w:rsidP="002A78D2" w:rsidRDefault="005D3A8C" w14:paraId="4864A624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eastAsia="Japanese"/>
                <w:eastAsianLayout/>
              </w:rPr>
              <w:t>形容</w:t>
            </w:r>
          </w:p>
        </w:tc>
        <w:tc>
          <w:tcPr>
            <w:tcW w:w="2582" w:type="dxa"/>
            <w:shd w:val="clear" w:color="auto" w:fill="EAEEF3"/>
            <w:vAlign w:val="center"/>
          </w:tcPr>
          <w:p w:rsidRPr="005209E2" w:rsidR="005D3A8C" w:rsidP="002A78D2" w:rsidRDefault="005D3A8C" w14:paraId="5846A08C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eastAsia="Japanese"/>
                <w:eastAsianLayout/>
              </w:rPr>
              <w:t>完了日</w:t>
            </w:r>
          </w:p>
        </w:tc>
      </w:tr>
      <w:tr w:rsidRPr="005209E2" w:rsidR="005D3A8C" w:rsidTr="002A78D2" w14:paraId="718B780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51A80FB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3770A95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781C523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5ECF59DE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0E8963A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47C13B9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5B18BB1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3F96824C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53B7900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441D82C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3B301B5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4E74955D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0C116A5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13293F1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3065DA4D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9C7154" w:rsidP="009C7154" w:rsidRDefault="009C7154" w14:paraId="6992DF02" w14:textId="77777777">
      <w:pPr>
        <w:pStyle w:val="Heading2"/>
        <w:bidi w:val="false"/>
      </w:pPr>
    </w:p>
    <w:p w:rsidR="005D3A8C" w:rsidP="005D3A8C" w:rsidRDefault="005D3A8C" w14:paraId="428241D8" w14:textId="77777777">
      <w:pPr>
        <w:pStyle w:val="Heading2"/>
        <w:bidi w:val="false"/>
      </w:pPr>
      <w:bookmarkStart w:name="_Toc36722917" w:id="24"/>
      <w:r>
        <w:rPr>
          <w:lang w:eastAsia="Japanese"/>
          <w:eastAsianLayout/>
        </w:rPr>
        <w:t>主要なパフォーマンスメトリック</w:t>
      </w:r>
      <w:bookmarkEnd w:id="24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5D3A8C" w:rsidTr="005D3A8C" w14:paraId="418228A2" w14:textId="77777777">
        <w:trPr>
          <w:trHeight w:val="432"/>
        </w:trPr>
        <w:tc>
          <w:tcPr>
            <w:tcW w:w="3506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1A24C773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eastAsia="Japanese"/>
                <w:eastAsianLayout/>
              </w:rPr>
              <w:t>活動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1004414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eastAsia="Japanese"/>
                <w:eastAsianLayout/>
              </w:rPr>
              <w:t>形容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0E49D522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eastAsia="Japanese"/>
                <w:eastAsianLayout/>
              </w:rPr>
              <w:t>主要な指標</w:t>
            </w:r>
          </w:p>
        </w:tc>
      </w:tr>
      <w:tr w:rsidRPr="005209E2" w:rsidR="005D3A8C" w:rsidTr="002A78D2" w14:paraId="6CF5171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395D99E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56E7197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7AC8306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55B04B2B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1184829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2392803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464EBCD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03B3E183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6740852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31408BB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143D034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0C9CFD8C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26DF17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57A23DE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062D22CE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5D3A8C" w:rsidP="005D3A8C" w:rsidRDefault="005D3A8C" w14:paraId="7DB7ACFC" w14:textId="77777777">
      <w:pPr>
        <w:pStyle w:val="Heading2"/>
        <w:bidi w:val="false"/>
      </w:pPr>
    </w:p>
    <w:p w:rsidRPr="005D3A8C" w:rsidR="005D3A8C" w:rsidP="005D3A8C" w:rsidRDefault="005D3A8C" w14:paraId="0A744A8B" w14:textId="77777777"/>
    <w:p w:rsidR="009C7154" w:rsidP="009C7154" w:rsidRDefault="009C7154" w14:paraId="2A5C67E0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FD5E86" w:rsidP="00B4601E" w:rsidRDefault="00FD5E86" w14:paraId="3609CAC0" w14:textId="77777777">
      <w:pPr>
        <w:pStyle w:val="Heading1"/>
        <w:bidi w:val="false"/>
        <w:rPr>
          <w:szCs w:val="28"/>
        </w:rPr>
      </w:pPr>
      <w:bookmarkStart w:name="_Toc36722918" w:id="25"/>
      <w:r>
        <w:rPr>
          <w:szCs w:val="28"/>
          <w:lang w:eastAsia="Japanese"/>
          <w:eastAsianLayout/>
        </w:rPr>
        <w:t xml:space="preserve">財務予測</w:t>
      </w:r>
      <w:bookmarkEnd w:id="25"/>
    </w:p>
    <w:p w:rsidR="00FD5E86" w:rsidP="00B4601E" w:rsidRDefault="00FD5E86" w14:paraId="30B40171" w14:textId="77777777">
      <w:pPr>
        <w:pStyle w:val="Heading2"/>
        <w:bidi w:val="false"/>
      </w:pPr>
      <w:bookmarkStart w:name="_Toc36722919" w:id="26"/>
      <w:r>
        <w:rPr>
          <w:lang w:eastAsia="Japanese"/>
          <w:eastAsianLayout/>
        </w:rPr>
        <w:t>主な仮定</w:t>
      </w:r>
      <w:bookmarkEnd w:id="2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FD5E86" w:rsidTr="00B4601E" w14:paraId="3E7273A7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FD5E86" w:rsidP="002A78D2" w:rsidRDefault="00FD5E86" w14:paraId="04A80FC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FD5E86">
              <w:rPr>
                <w:color w:val="000000" w:themeColor="text1"/>
                <w:sz w:val="20"/>
                <w:szCs w:val="20"/>
                <w:lang w:eastAsia="Japanese"/>
                <w:eastAsianLayout/>
              </w:rPr>
              <w:t>財務予測の値(過去の業績、市場調査など)をどのように把握したかについての洞察を提供します。想定している成長と、見込まれる利益について説明します。</w:t>
            </w:r>
          </w:p>
        </w:tc>
      </w:tr>
    </w:tbl>
    <w:p w:rsidR="00FD5E86" w:rsidP="00FD5E86" w:rsidRDefault="00FD5E86" w14:paraId="47CB9B25" w14:textId="77777777">
      <w:pPr>
        <w:bidi w:val="false"/>
        <w:spacing w:after="0"/>
      </w:pPr>
    </w:p>
    <w:p w:rsidR="00FD5E86" w:rsidP="002731D3" w:rsidRDefault="00FD5E86" w14:paraId="690BAD3C" w14:textId="77777777">
      <w:pPr>
        <w:bidi w:val="false"/>
        <w:spacing w:after="0"/>
        <w:sectPr w:rsidR="00FD5E8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F5BA2" w:rsidP="00733178" w:rsidRDefault="006F5BA2" w14:paraId="0001CBFD" w14:textId="77777777">
      <w:pPr>
        <w:pStyle w:val="Heading1"/>
        <w:bidi w:val="false"/>
      </w:pPr>
      <w:bookmarkStart w:name="_Toc36722920" w:id="27"/>
      <w:r>
        <w:rPr>
          <w:lang w:eastAsia="Japanese"/>
          <w:eastAsianLayout/>
        </w:rPr>
        <w:t>融資</w:t>
      </w:r>
      <w:bookmarkEnd w:id="27"/>
    </w:p>
    <w:p w:rsidR="006F5BA2" w:rsidP="00733178" w:rsidRDefault="006F5BA2" w14:paraId="5FFB5FAE" w14:textId="77777777">
      <w:pPr>
        <w:pStyle w:val="Heading2"/>
        <w:bidi w:val="false"/>
      </w:pPr>
      <w:bookmarkStart w:name="_Toc36722921" w:id="28"/>
      <w:r>
        <w:rPr>
          <w:lang w:eastAsia="Japanese"/>
          <w:eastAsianLayout/>
        </w:rPr>
        <w:t>資金源</w:t>
      </w:r>
      <w:bookmarkEnd w:id="2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Tr="00733178" w14:paraId="165C6EA8" w14:textId="77777777">
        <w:trPr>
          <w:trHeight w:val="532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49928DF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730DF287" w14:textId="77777777">
      <w:pPr>
        <w:pStyle w:val="Heading2"/>
        <w:bidi w:val="false"/>
      </w:pPr>
    </w:p>
    <w:p w:rsidR="006F5BA2" w:rsidP="00733178" w:rsidRDefault="006F5BA2" w14:paraId="791E1A87" w14:textId="77777777">
      <w:pPr>
        <w:pStyle w:val="Heading2"/>
        <w:bidi w:val="false"/>
      </w:pPr>
      <w:bookmarkStart w:name="_Toc36722922" w:id="29"/>
      <w:r>
        <w:rPr>
          <w:lang w:eastAsia="Japanese"/>
          <w:eastAsianLayout/>
        </w:rPr>
        <w:t>資金の使用</w:t>
      </w:r>
      <w:bookmarkEnd w:id="2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Tr="00733178" w14:paraId="1BAB280D" w14:textId="77777777">
        <w:trPr>
          <w:trHeight w:val="532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12ECA60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102C40B5" w14:textId="77777777">
      <w:pPr>
        <w:bidi w:val="false"/>
        <w:spacing w:after="0"/>
      </w:pPr>
    </w:p>
    <w:p w:rsidR="006748DB" w:rsidP="00FD5E86" w:rsidRDefault="006748DB" w14:paraId="0CBB2C42" w14:textId="77777777">
      <w:pPr>
        <w:bidi w:val="false"/>
        <w:spacing w:after="0"/>
      </w:pPr>
    </w:p>
    <w:p w:rsidR="006F5BA2" w:rsidP="00FD5E86" w:rsidRDefault="006F5BA2" w14:paraId="039DA4EA" w14:textId="77777777">
      <w:pPr>
        <w:bidi w:val="false"/>
        <w:spacing w:after="0"/>
      </w:pPr>
    </w:p>
    <w:p w:rsidR="004F536F" w:rsidP="002731D3" w:rsidRDefault="004F536F" w14:paraId="51CC5CAE" w14:textId="77777777">
      <w:pPr>
        <w:bidi w:val="false"/>
        <w:spacing w:after="0"/>
      </w:pPr>
    </w:p>
    <w:p w:rsidRPr="00491059" w:rsidR="006A0235" w:rsidP="00A64F9A" w:rsidRDefault="006A0235" w14:paraId="280C577A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65A27501" w14:textId="77777777">
        <w:trPr>
          <w:trHeight w:val="3002"/>
        </w:trPr>
        <w:tc>
          <w:tcPr>
            <w:tcW w:w="9662" w:type="dxa"/>
          </w:tcPr>
          <w:p w:rsidRPr="00A64F9A" w:rsidR="00A64F9A" w:rsidP="00916890" w:rsidRDefault="00A64F9A" w14:paraId="7C84BC1B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:rsidRDefault="00A64F9A" w14:paraId="0B31616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916890" w:rsidRDefault="00A64F9A" w14:paraId="00718C9A" w14:textId="77777777">
            <w:pPr>
              <w:bidi w:val="false"/>
              <w:rPr>
                <w:sz w:val="20"/>
              </w:rPr>
            </w:pPr>
          </w:p>
          <w:p w:rsidRPr="00A64F9A" w:rsidR="00A64F9A" w:rsidP="00916890" w:rsidRDefault="00A64F9A" w14:paraId="1F2B929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A64F9A" w:rsidP="00C805C2" w:rsidRDefault="00A64F9A" w14:paraId="246F92C6" w14:textId="77777777">
      <w:pPr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590F" w14:textId="77777777" w:rsidR="002477B0" w:rsidRDefault="002477B0" w:rsidP="00480F66">
      <w:pPr>
        <w:spacing w:after="0"/>
      </w:pPr>
      <w:r>
        <w:separator/>
      </w:r>
    </w:p>
  </w:endnote>
  <w:endnote w:type="continuationSeparator" w:id="0">
    <w:p w14:paraId="422BA5BA" w14:textId="77777777" w:rsidR="002477B0" w:rsidRDefault="002477B0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B7" w:rsidRDefault="00832FB7" w14:paraId="625705F2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916890" w:rsidP="00770091" w:rsidRDefault="00916890" w14:paraId="77364991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="00553CE4">
      <w:rPr>
        <w:noProof/>
        <w:sz w:val="20"/>
        <w:lang w:eastAsia="Japanese"/>
        <w:eastAsianLayout/>
      </w:rPr>
      <w:t>4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14FD3F2A" w14:textId="398FCE14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ページ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7B1D75">
      <w:rPr>
        <w:bCs/>
        <w:noProof/>
        <w:sz w:val="20"/>
        <w:lang w:eastAsia="Japanese"/>
        <w:eastAsianLayout/>
      </w:rPr>
      <w:t>1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A439" w14:textId="77777777" w:rsidR="002477B0" w:rsidRDefault="002477B0" w:rsidP="00480F66">
      <w:pPr>
        <w:spacing w:after="0"/>
      </w:pPr>
      <w:r>
        <w:separator/>
      </w:r>
    </w:p>
  </w:footnote>
  <w:footnote w:type="continuationSeparator" w:id="0">
    <w:p w14:paraId="4F2CA005" w14:textId="77777777" w:rsidR="002477B0" w:rsidRDefault="002477B0" w:rsidP="00480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B7" w:rsidRDefault="00832FB7" w14:paraId="4BE6762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7FC73DB6" w14:textId="77777777">
    <w:pPr>
      <w:pStyle w:val="Heading5"/>
      <w:bidi w:val="false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692B21" w:rsidRDefault="00916890" w14:paraId="400F6D63" w14:textId="77777777">
    <w:pPr>
      <w:pStyle w:val="Heading5"/>
      <w:bidi w:val="false"/>
      <w:spacing w:after="0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eastAsia="Japanese"/>
        <w:eastAsianLayout/>
      </w:rPr>
      <w:t>親展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095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chineseCounting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477B0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55B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477B0"/>
    <w:rsid w:val="00250EF4"/>
    <w:rsid w:val="002731D3"/>
    <w:rsid w:val="00274428"/>
    <w:rsid w:val="0027725D"/>
    <w:rsid w:val="00292C05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14DD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C5D63"/>
    <w:rsid w:val="004F428F"/>
    <w:rsid w:val="004F536F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D0142"/>
    <w:rsid w:val="005D3A8C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70091"/>
    <w:rsid w:val="0077063E"/>
    <w:rsid w:val="00772B25"/>
    <w:rsid w:val="00773199"/>
    <w:rsid w:val="007B1D7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32FB7"/>
    <w:rsid w:val="008469E6"/>
    <w:rsid w:val="008476E7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21707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394F"/>
    <w:rsid w:val="00A54153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4601E"/>
    <w:rsid w:val="00B62C98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F05F3A"/>
    <w:rsid w:val="00F21222"/>
    <w:rsid w:val="00F27C67"/>
    <w:rsid w:val="00F303EB"/>
    <w:rsid w:val="00F31A79"/>
    <w:rsid w:val="00F4066E"/>
    <w:rsid w:val="00F46CF3"/>
    <w:rsid w:val="00F80D06"/>
    <w:rsid w:val="00F841E3"/>
    <w:rsid w:val="00FA7A23"/>
    <w:rsid w:val="00FC684E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9DD60"/>
  <w15:docId w15:val="{F8170E62-04AB-436F-A5A1-15B5B02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9&amp;utm_language=JA&amp;utm_source=integrated+content&amp;utm_campaign=/simple-business-plan-templates&amp;utm_medium=ic+simple+business+plan+77189+word+0+jp&amp;lpa=ic+simple+business+plan+77189+word+0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2234-1A0F-4961-B7DA-C5BC943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fdfc09c8ee57eb10e252fa615fdd1732</Template>
  <TotalTime>0</TotalTime>
  <Pages>2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2020-04-01T21:02:00Z</cp:lastPrinted>
  <dcterms:created xsi:type="dcterms:W3CDTF">2021-05-06T15:18:00Z</dcterms:created>
  <dcterms:modified xsi:type="dcterms:W3CDTF">2021-05-06T15:18:00Z</dcterms:modified>
</cp:coreProperties>
</file>